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EA1" w:rsidRPr="009C6EA1" w:rsidRDefault="009C6EA1" w:rsidP="009C6EA1">
      <w:pPr>
        <w:spacing w:after="0"/>
        <w:ind w:left="120"/>
        <w:rPr>
          <w:rFonts w:eastAsiaTheme="minorEastAsia"/>
          <w:lang w:eastAsia="ru-RU"/>
        </w:rPr>
      </w:pPr>
      <w:bookmarkStart w:id="0" w:name="block-54551927"/>
      <w:r>
        <w:rPr>
          <w:rFonts w:eastAsiaTheme="minorEastAsia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-1024890</wp:posOffset>
            </wp:positionH>
            <wp:positionV relativeFrom="margin">
              <wp:posOffset>-656590</wp:posOffset>
            </wp:positionV>
            <wp:extent cx="7410450" cy="10186670"/>
            <wp:effectExtent l="0" t="0" r="0" b="508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рк мир Нуриева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10450" cy="10186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C6EA1" w:rsidRPr="009C6EA1" w:rsidRDefault="009C6EA1" w:rsidP="009C6EA1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bookmarkStart w:id="1" w:name="block-54551926"/>
      <w:bookmarkEnd w:id="0"/>
      <w:proofErr w:type="gramStart"/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Федеральная рабочая программа по учебному предмету «Окружающий мир» (предметная область «Обществознание и естествознание» («Окружающий мир») (далее соответственно – программа по окружающему миру, окружающий мир) включает пояснительную записку, содержание обучения, планируемые результаты освоения программы,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учебному предмету «Окружающий мир».</w:t>
      </w:r>
      <w:proofErr w:type="gramEnd"/>
    </w:p>
    <w:p w:rsidR="009C6EA1" w:rsidRPr="009C6EA1" w:rsidRDefault="009C6EA1" w:rsidP="009C6EA1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9C6EA1" w:rsidRPr="009C6EA1" w:rsidRDefault="009C6EA1" w:rsidP="009C6EA1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 </w:t>
      </w:r>
    </w:p>
    <w:p w:rsidR="009C6EA1" w:rsidRPr="009C6EA1" w:rsidRDefault="009C6EA1" w:rsidP="009C6EA1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метапредметные</w:t>
      </w:r>
      <w:proofErr w:type="spellEnd"/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C6EA1" w:rsidRPr="009C6EA1" w:rsidRDefault="009C6EA1" w:rsidP="009C6EA1">
      <w:pPr>
        <w:spacing w:after="0" w:line="264" w:lineRule="auto"/>
        <w:ind w:left="120"/>
        <w:rPr>
          <w:rFonts w:eastAsiaTheme="minorEastAsia"/>
          <w:lang w:eastAsia="ru-RU"/>
        </w:rPr>
      </w:pPr>
    </w:p>
    <w:p w:rsidR="009C6EA1" w:rsidRPr="009C6EA1" w:rsidRDefault="009C6EA1" w:rsidP="009C6EA1">
      <w:pPr>
        <w:spacing w:after="0" w:line="264" w:lineRule="auto"/>
        <w:ind w:left="120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ПОЯСНИТЕЛЬНАЯ ЗАПИСКА </w:t>
      </w:r>
    </w:p>
    <w:p w:rsidR="009C6EA1" w:rsidRPr="009C6EA1" w:rsidRDefault="009C6EA1" w:rsidP="009C6EA1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9C6EA1" w:rsidRPr="009C6EA1" w:rsidRDefault="009C6EA1" w:rsidP="009C6EA1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Программа по окружающему миру на уровне начального общего образования составлена на основе требований к результатам освоения ООП НОО, представленных в ФГОС НОО и федеральной рабочей программы воспитания.</w:t>
      </w:r>
    </w:p>
    <w:p w:rsidR="009C6EA1" w:rsidRPr="009C6EA1" w:rsidRDefault="009C6EA1" w:rsidP="009C6EA1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9C6EA1" w:rsidRPr="009C6EA1" w:rsidRDefault="009C6EA1" w:rsidP="009C6EA1">
      <w:pPr>
        <w:numPr>
          <w:ilvl w:val="0"/>
          <w:numId w:val="1"/>
        </w:numPr>
        <w:spacing w:after="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нравственно-этических понятий, представленных в содержании программы по окружающему миру;</w:t>
      </w:r>
    </w:p>
    <w:p w:rsidR="009C6EA1" w:rsidRPr="009C6EA1" w:rsidRDefault="009C6EA1" w:rsidP="009C6EA1">
      <w:pPr>
        <w:numPr>
          <w:ilvl w:val="0"/>
          <w:numId w:val="1"/>
        </w:numPr>
        <w:spacing w:after="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9C6EA1" w:rsidRPr="009C6EA1" w:rsidRDefault="009C6EA1" w:rsidP="009C6EA1">
      <w:pPr>
        <w:numPr>
          <w:ilvl w:val="0"/>
          <w:numId w:val="1"/>
        </w:numPr>
        <w:spacing w:after="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9C6EA1" w:rsidRPr="009C6EA1" w:rsidRDefault="009C6EA1" w:rsidP="009C6EA1">
      <w:pPr>
        <w:numPr>
          <w:ilvl w:val="0"/>
          <w:numId w:val="1"/>
        </w:numPr>
        <w:spacing w:after="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9C6EA1" w:rsidRPr="009C6EA1" w:rsidRDefault="009C6EA1" w:rsidP="009C6EA1">
      <w:pPr>
        <w:numPr>
          <w:ilvl w:val="0"/>
          <w:numId w:val="1"/>
        </w:numPr>
        <w:spacing w:after="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проявление уважения к истории, культуре, традициям народов Российской Федерации; </w:t>
      </w:r>
    </w:p>
    <w:p w:rsidR="009C6EA1" w:rsidRPr="009C6EA1" w:rsidRDefault="009C6EA1" w:rsidP="009C6EA1">
      <w:pPr>
        <w:numPr>
          <w:ilvl w:val="0"/>
          <w:numId w:val="1"/>
        </w:numPr>
        <w:spacing w:after="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освоение </w:t>
      </w:r>
      <w:proofErr w:type="gramStart"/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обучающимися</w:t>
      </w:r>
      <w:proofErr w:type="gramEnd"/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9C6EA1" w:rsidRPr="009C6EA1" w:rsidRDefault="009C6EA1" w:rsidP="009C6EA1">
      <w:pPr>
        <w:numPr>
          <w:ilvl w:val="0"/>
          <w:numId w:val="1"/>
        </w:numPr>
        <w:spacing w:after="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обогащение духовного опыта обучающихся, развитие способности ребёнка /к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9C6EA1" w:rsidRPr="009C6EA1" w:rsidRDefault="009C6EA1" w:rsidP="009C6EA1">
      <w:pPr>
        <w:numPr>
          <w:ilvl w:val="0"/>
          <w:numId w:val="1"/>
        </w:numPr>
        <w:spacing w:after="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Отбор содержания программы по окружающему миру осуществлён на основе следующих ведущих идей:</w:t>
      </w:r>
    </w:p>
    <w:p w:rsidR="009C6EA1" w:rsidRPr="009C6EA1" w:rsidRDefault="009C6EA1" w:rsidP="009C6EA1">
      <w:pPr>
        <w:numPr>
          <w:ilvl w:val="0"/>
          <w:numId w:val="2"/>
        </w:numPr>
        <w:spacing w:after="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раскрытие роли человека в природе и обществе;</w:t>
      </w:r>
    </w:p>
    <w:p w:rsidR="009C6EA1" w:rsidRPr="009C6EA1" w:rsidRDefault="009C6EA1" w:rsidP="009C6EA1">
      <w:pPr>
        <w:numPr>
          <w:ilvl w:val="0"/>
          <w:numId w:val="2"/>
        </w:numPr>
        <w:spacing w:after="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 xml:space="preserve">Общее число часов, рекомендованных для изучения окружающего мира, ‒ </w:t>
      </w:r>
      <w:bookmarkStart w:id="2" w:name="068b5492-f5c6-418c-9f3d-480525df396e"/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270 часов</w:t>
      </w:r>
      <w:bookmarkEnd w:id="2"/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(два часа в неделю в каждом классе): 1 класс – </w:t>
      </w:r>
      <w:bookmarkStart w:id="3" w:name="ed7f0363-2dd2-42cc-a712-86adf9036dbf"/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66 часов</w:t>
      </w:r>
      <w:bookmarkEnd w:id="3"/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, 2 класс – 68 часов, 3 класс – 68 часов, 4 класс – 68 часов. </w:t>
      </w:r>
    </w:p>
    <w:p w:rsidR="009C6EA1" w:rsidRPr="009C6EA1" w:rsidRDefault="009C6EA1" w:rsidP="009C6EA1">
      <w:pPr>
        <w:rPr>
          <w:rFonts w:eastAsiaTheme="minorEastAsia"/>
          <w:lang w:eastAsia="ru-RU"/>
        </w:rPr>
        <w:sectPr w:rsidR="009C6EA1" w:rsidRPr="009C6EA1">
          <w:pgSz w:w="11906" w:h="16383"/>
          <w:pgMar w:top="1134" w:right="850" w:bottom="1134" w:left="1701" w:header="720" w:footer="720" w:gutter="0"/>
          <w:cols w:space="720"/>
        </w:sectPr>
      </w:pPr>
    </w:p>
    <w:p w:rsidR="009C6EA1" w:rsidRPr="009C6EA1" w:rsidRDefault="009C6EA1" w:rsidP="009C6EA1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bookmarkStart w:id="4" w:name="block-54551929"/>
      <w:bookmarkEnd w:id="1"/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lastRenderedPageBreak/>
        <w:t>СОДЕРЖАНИЕ ОБУЧЕНИЯ</w:t>
      </w:r>
    </w:p>
    <w:p w:rsidR="009C6EA1" w:rsidRPr="009C6EA1" w:rsidRDefault="009C6EA1" w:rsidP="009C6EA1">
      <w:pPr>
        <w:spacing w:after="0"/>
        <w:ind w:left="12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t>4 КЛАСС</w:t>
      </w:r>
    </w:p>
    <w:p w:rsidR="009C6EA1" w:rsidRPr="009C6EA1" w:rsidRDefault="009C6EA1" w:rsidP="009C6EA1">
      <w:pPr>
        <w:spacing w:after="0" w:line="257" w:lineRule="auto"/>
        <w:ind w:left="12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t>Человек и общество.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Общая характеристика родного края, важнейшие достопримечательности, знаменитые соотечественники.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История Отечества. «Лента времени» и историческая карта.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Личная ответственность каждого человека за сохранность историко-культурного наследия своего края.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9C6EA1" w:rsidRPr="009C6EA1" w:rsidRDefault="009C6EA1" w:rsidP="009C6EA1">
      <w:pPr>
        <w:spacing w:after="0" w:line="257" w:lineRule="auto"/>
        <w:ind w:left="12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t>Человек и природа.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 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 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proofErr w:type="gramStart"/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Наиболее значимые природные объекты списка Всемирного наследия в России и за рубежом (2–3 объекта).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9C6EA1" w:rsidRPr="009C6EA1" w:rsidRDefault="009C6EA1" w:rsidP="009C6EA1">
      <w:pPr>
        <w:spacing w:after="0" w:line="257" w:lineRule="auto"/>
        <w:ind w:left="12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t>Правила безопасной жизнедеятельности.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Здоровый образ жизни: профилактика вредных привычек.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</w:t>
      </w:r>
    </w:p>
    <w:p w:rsidR="009C6EA1" w:rsidRPr="009C6EA1" w:rsidRDefault="009C6EA1" w:rsidP="009C6EA1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</w:t>
      </w:r>
    </w:p>
    <w:p w:rsidR="009C6EA1" w:rsidRPr="009C6EA1" w:rsidRDefault="009C6EA1" w:rsidP="009C6EA1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</w:p>
    <w:p w:rsidR="009C6EA1" w:rsidRPr="009C6EA1" w:rsidRDefault="009C6EA1" w:rsidP="009C6EA1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9C6EA1" w:rsidRPr="009C6EA1" w:rsidRDefault="009C6EA1" w:rsidP="009C6EA1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УНИВЕРСАЛЬНЫЕ УЧЕБНЫЕ ДЕЙСТВИЯ </w:t>
      </w:r>
    </w:p>
    <w:p w:rsidR="009C6EA1" w:rsidRPr="009C6EA1" w:rsidRDefault="009C6EA1" w:rsidP="009C6EA1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9C6EA1" w:rsidRPr="009C6EA1" w:rsidRDefault="009C6EA1" w:rsidP="009C6EA1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t>Познавательные универсальные учебные действия</w:t>
      </w:r>
    </w:p>
    <w:p w:rsidR="009C6EA1" w:rsidRPr="009C6EA1" w:rsidRDefault="009C6EA1" w:rsidP="009C6EA1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t>Базовые логические и исследовательские действия:</w:t>
      </w:r>
    </w:p>
    <w:p w:rsidR="009C6EA1" w:rsidRPr="009C6EA1" w:rsidRDefault="009C6EA1" w:rsidP="009C6EA1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устанавливать последовательность этапов возрастного развития человека;</w:t>
      </w:r>
    </w:p>
    <w:p w:rsidR="009C6EA1" w:rsidRPr="009C6EA1" w:rsidRDefault="009C6EA1" w:rsidP="009C6EA1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конструировать в учебных и игровых ситуациях правила безопасного поведения в среде обитания;</w:t>
      </w:r>
    </w:p>
    <w:p w:rsidR="009C6EA1" w:rsidRPr="009C6EA1" w:rsidRDefault="009C6EA1" w:rsidP="009C6EA1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моделировать схемы природных объектов (строение почвы; движение реки, форма поверхности);</w:t>
      </w:r>
    </w:p>
    <w:p w:rsidR="009C6EA1" w:rsidRPr="009C6EA1" w:rsidRDefault="009C6EA1" w:rsidP="009C6EA1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соотносить объекты природы с принадлежностью к определённой природной зоне;</w:t>
      </w:r>
    </w:p>
    <w:p w:rsidR="009C6EA1" w:rsidRPr="009C6EA1" w:rsidRDefault="009C6EA1" w:rsidP="009C6EA1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классифицировать природные объекты по принадлежности к природной зоне;</w:t>
      </w:r>
    </w:p>
    <w:p w:rsidR="009C6EA1" w:rsidRPr="009C6EA1" w:rsidRDefault="009C6EA1" w:rsidP="009C6EA1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определять разрыв между реальным и желательным состоянием объекта (ситуации) на основе предложенных учителем вопросов.</w:t>
      </w:r>
    </w:p>
    <w:p w:rsidR="009C6EA1" w:rsidRPr="009C6EA1" w:rsidRDefault="009C6EA1" w:rsidP="009C6EA1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t>Работа с информацией:</w:t>
      </w:r>
    </w:p>
    <w:p w:rsidR="009C6EA1" w:rsidRPr="009C6EA1" w:rsidRDefault="009C6EA1" w:rsidP="009C6EA1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9C6EA1" w:rsidRPr="009C6EA1" w:rsidRDefault="009C6EA1" w:rsidP="009C6EA1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</w:t>
      </w:r>
    </w:p>
    <w:p w:rsidR="009C6EA1" w:rsidRPr="009C6EA1" w:rsidRDefault="009C6EA1" w:rsidP="009C6EA1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подготавливать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:rsidR="009C6EA1" w:rsidRPr="009C6EA1" w:rsidRDefault="009C6EA1" w:rsidP="009C6EA1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9C6EA1" w:rsidRPr="009C6EA1" w:rsidRDefault="009C6EA1" w:rsidP="009C6EA1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t>Коммуникативные универсальные учебные действия:</w:t>
      </w:r>
    </w:p>
    <w:p w:rsidR="009C6EA1" w:rsidRPr="009C6EA1" w:rsidRDefault="009C6EA1" w:rsidP="009C6EA1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proofErr w:type="gramStart"/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  <w:proofErr w:type="gramEnd"/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создавать текст-рассуждение: объяснять вред для здоровья и самочувствия организма вредных привычек;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описывать ситуации проявления нравственных качеств: отзывчивости, доброты, справедливости и других;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составлять небольшие тексты «Права и обязанности гражданина Российской Федерации»;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 xml:space="preserve">создавать небольшие тексты о знаменательных страницах истории нашей страны (в рамках </w:t>
      </w:r>
      <w:proofErr w:type="gramStart"/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изученного</w:t>
      </w:r>
      <w:proofErr w:type="gramEnd"/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).</w:t>
      </w:r>
    </w:p>
    <w:p w:rsidR="009C6EA1" w:rsidRPr="009C6EA1" w:rsidRDefault="009C6EA1" w:rsidP="009C6EA1">
      <w:pPr>
        <w:spacing w:after="0" w:line="257" w:lineRule="auto"/>
        <w:ind w:left="120"/>
        <w:jc w:val="both"/>
        <w:rPr>
          <w:rFonts w:eastAsiaTheme="minorEastAsia"/>
          <w:lang w:eastAsia="ru-RU"/>
        </w:rPr>
      </w:pPr>
    </w:p>
    <w:p w:rsidR="009C6EA1" w:rsidRPr="009C6EA1" w:rsidRDefault="009C6EA1" w:rsidP="009C6EA1">
      <w:pPr>
        <w:spacing w:after="0" w:line="257" w:lineRule="auto"/>
        <w:ind w:left="12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t>Регулятивные универсальные учебные действия: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Регулятивные универсальные учебные действия способствуют формированию умений: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самостоятельно планировать алгоритм решения учебной задачи; 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предвидеть трудности и возможные ошибки;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контролировать процесс и результат выполнения задания, корректировать учебные действия при необходимости;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принимать оценку своей работы; планировать работу над ошибками;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находить ошибки в своей и чужих </w:t>
      </w:r>
      <w:proofErr w:type="gramStart"/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работах</w:t>
      </w:r>
      <w:proofErr w:type="gramEnd"/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, устанавливать их причины.</w:t>
      </w:r>
    </w:p>
    <w:p w:rsidR="009C6EA1" w:rsidRPr="009C6EA1" w:rsidRDefault="009C6EA1" w:rsidP="009C6EA1">
      <w:pPr>
        <w:spacing w:after="0" w:line="257" w:lineRule="auto"/>
        <w:ind w:left="120"/>
        <w:jc w:val="both"/>
        <w:rPr>
          <w:rFonts w:eastAsiaTheme="minorEastAsia"/>
          <w:lang w:eastAsia="ru-RU"/>
        </w:rPr>
      </w:pPr>
    </w:p>
    <w:p w:rsidR="009C6EA1" w:rsidRPr="009C6EA1" w:rsidRDefault="009C6EA1" w:rsidP="009C6EA1">
      <w:pPr>
        <w:spacing w:after="0" w:line="257" w:lineRule="auto"/>
        <w:ind w:left="12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t>Совместная деятельность: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ответственно относиться к своим обязанностям в процессе совместной деятельности, объективно оценивать свой вклад в общее дело;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9C6EA1" w:rsidRPr="009C6EA1" w:rsidRDefault="009C6EA1" w:rsidP="009C6EA1">
      <w:pPr>
        <w:rPr>
          <w:rFonts w:eastAsiaTheme="minorEastAsia"/>
          <w:lang w:eastAsia="ru-RU"/>
        </w:rPr>
        <w:sectPr w:rsidR="009C6EA1" w:rsidRPr="009C6EA1">
          <w:pgSz w:w="11906" w:h="16383"/>
          <w:pgMar w:top="1134" w:right="850" w:bottom="1134" w:left="1701" w:header="720" w:footer="720" w:gutter="0"/>
          <w:cols w:space="720"/>
        </w:sectPr>
      </w:pPr>
    </w:p>
    <w:p w:rsidR="009C6EA1" w:rsidRPr="009C6EA1" w:rsidRDefault="009C6EA1" w:rsidP="009C6EA1">
      <w:pPr>
        <w:spacing w:after="0"/>
        <w:ind w:left="120"/>
        <w:jc w:val="both"/>
        <w:rPr>
          <w:rFonts w:eastAsiaTheme="minorEastAsia"/>
          <w:lang w:eastAsia="ru-RU"/>
        </w:rPr>
      </w:pPr>
      <w:bookmarkStart w:id="5" w:name="block-54551930"/>
      <w:bookmarkEnd w:id="4"/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lastRenderedPageBreak/>
        <w:t>ПЛАНИРУЕМЫЕ РЕЗУЛЬТАТЫ ОСВОЕНИЯ ПРОГРАММЫ ПО ОКРУЖАЮЩЕМУ МИРУ НА УРОВНЕ НАЧАЛЬНОГО ОБЩЕГО ОБРАЗОВАНИЯ</w:t>
      </w:r>
    </w:p>
    <w:p w:rsidR="009C6EA1" w:rsidRPr="009C6EA1" w:rsidRDefault="009C6EA1" w:rsidP="009C6EA1">
      <w:pPr>
        <w:spacing w:after="0" w:line="257" w:lineRule="auto"/>
        <w:ind w:left="120"/>
        <w:jc w:val="both"/>
        <w:rPr>
          <w:rFonts w:eastAsiaTheme="minorEastAsia"/>
          <w:lang w:eastAsia="ru-RU"/>
        </w:rPr>
      </w:pPr>
    </w:p>
    <w:p w:rsidR="009C6EA1" w:rsidRPr="009C6EA1" w:rsidRDefault="009C6EA1" w:rsidP="009C6EA1">
      <w:pPr>
        <w:spacing w:after="0" w:line="269" w:lineRule="auto"/>
        <w:ind w:left="12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t>ЛИЧНОСТНЫЕ РЕЗУЛЬТАТЫ</w:t>
      </w:r>
    </w:p>
    <w:p w:rsidR="009C6EA1" w:rsidRPr="009C6EA1" w:rsidRDefault="009C6EA1" w:rsidP="009C6EA1">
      <w:pPr>
        <w:spacing w:after="0" w:line="269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Личностные результаты освоения программы по окружающему миру характеризуют готовность </w:t>
      </w:r>
      <w:proofErr w:type="gramStart"/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обучающихся</w:t>
      </w:r>
      <w:proofErr w:type="gramEnd"/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9C6EA1" w:rsidRPr="009C6EA1" w:rsidRDefault="009C6EA1" w:rsidP="009C6EA1">
      <w:pPr>
        <w:spacing w:after="0"/>
        <w:ind w:left="12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t>1)</w:t>
      </w: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t>гражданско-патриотического воспитания:</w:t>
      </w:r>
    </w:p>
    <w:p w:rsidR="009C6EA1" w:rsidRPr="009C6EA1" w:rsidRDefault="009C6EA1" w:rsidP="009C6EA1">
      <w:pPr>
        <w:spacing w:after="0" w:line="269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становление ценностного отношения к своей Родине – России; понимание особой роли многонациональной России в современном мире;</w:t>
      </w:r>
    </w:p>
    <w:p w:rsidR="009C6EA1" w:rsidRPr="009C6EA1" w:rsidRDefault="009C6EA1" w:rsidP="009C6EA1">
      <w:pPr>
        <w:spacing w:after="0" w:line="269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:rsidR="009C6EA1" w:rsidRPr="009C6EA1" w:rsidRDefault="009C6EA1" w:rsidP="009C6EA1">
      <w:pPr>
        <w:spacing w:after="0" w:line="269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сопричастность к прошлому, настоящему и будущему своей страны и родного края;</w:t>
      </w:r>
    </w:p>
    <w:p w:rsidR="009C6EA1" w:rsidRPr="009C6EA1" w:rsidRDefault="009C6EA1" w:rsidP="009C6EA1">
      <w:pPr>
        <w:spacing w:after="0" w:line="269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проявление интереса к истории и многонациональной культуре своей страны, уважения к своему и другим народам;</w:t>
      </w:r>
    </w:p>
    <w:p w:rsidR="009C6EA1" w:rsidRPr="009C6EA1" w:rsidRDefault="009C6EA1" w:rsidP="009C6EA1">
      <w:pPr>
        <w:spacing w:after="0" w:line="269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первоначальные представления о человеке как члене общества, осознание прав и ответственности человека как члена общества;</w:t>
      </w:r>
    </w:p>
    <w:p w:rsidR="009C6EA1" w:rsidRPr="009C6EA1" w:rsidRDefault="009C6EA1" w:rsidP="009C6EA1">
      <w:pPr>
        <w:spacing w:after="0"/>
        <w:ind w:left="12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t>2)</w:t>
      </w: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t>духовно-нравственного воспитания:</w:t>
      </w:r>
    </w:p>
    <w:p w:rsidR="009C6EA1" w:rsidRPr="009C6EA1" w:rsidRDefault="009C6EA1" w:rsidP="009C6EA1">
      <w:pPr>
        <w:spacing w:after="0" w:line="269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проявление культуры общения, уважительного отношения к людям, их взглядам, признанию их индивидуальности;</w:t>
      </w:r>
    </w:p>
    <w:p w:rsidR="009C6EA1" w:rsidRPr="009C6EA1" w:rsidRDefault="009C6EA1" w:rsidP="009C6EA1">
      <w:pPr>
        <w:spacing w:after="0" w:line="269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:rsidR="009C6EA1" w:rsidRPr="009C6EA1" w:rsidRDefault="009C6EA1" w:rsidP="009C6EA1">
      <w:pPr>
        <w:spacing w:after="0" w:line="269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:rsidR="009C6EA1" w:rsidRPr="009C6EA1" w:rsidRDefault="009C6EA1" w:rsidP="009C6EA1">
      <w:pPr>
        <w:spacing w:after="0"/>
        <w:ind w:left="12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t>3)</w:t>
      </w: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t>эстетического воспитания:</w:t>
      </w:r>
    </w:p>
    <w:p w:rsidR="009C6EA1" w:rsidRPr="009C6EA1" w:rsidRDefault="009C6EA1" w:rsidP="009C6EA1">
      <w:pPr>
        <w:spacing w:after="0" w:line="269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:rsidR="009C6EA1" w:rsidRPr="009C6EA1" w:rsidRDefault="009C6EA1" w:rsidP="009C6EA1">
      <w:pPr>
        <w:spacing w:after="0" w:line="269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9C6EA1" w:rsidRPr="009C6EA1" w:rsidRDefault="009C6EA1" w:rsidP="009C6EA1">
      <w:pPr>
        <w:numPr>
          <w:ilvl w:val="0"/>
          <w:numId w:val="3"/>
        </w:numPr>
        <w:spacing w:after="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lastRenderedPageBreak/>
        <w:t>4)</w:t>
      </w: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  <w:r w:rsidRPr="009C6EA1">
        <w:rPr>
          <w:rFonts w:ascii="Times New Roman" w:eastAsiaTheme="minorEastAsia" w:hAnsi="Times New Roman"/>
          <w:b/>
          <w:color w:val="000000"/>
          <w:spacing w:val="-6"/>
          <w:sz w:val="28"/>
          <w:lang w:eastAsia="ru-RU"/>
        </w:rPr>
        <w:t>физического воспитания, формирования культуры здоровья и эмоционального</w:t>
      </w:r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 благополучия:</w:t>
      </w:r>
    </w:p>
    <w:p w:rsidR="009C6EA1" w:rsidRPr="009C6EA1" w:rsidRDefault="009C6EA1" w:rsidP="009C6EA1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приобретение опыта эмоционального отношения к среде обитания, бережное отношение к физическому и психическому здоровью;</w:t>
      </w:r>
    </w:p>
    <w:p w:rsidR="009C6EA1" w:rsidRPr="009C6EA1" w:rsidRDefault="009C6EA1" w:rsidP="009C6EA1">
      <w:pPr>
        <w:spacing w:after="0"/>
        <w:ind w:left="12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t>5)</w:t>
      </w: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t>трудового воспитания: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9C6EA1" w:rsidRPr="009C6EA1" w:rsidRDefault="009C6EA1" w:rsidP="009C6EA1">
      <w:pPr>
        <w:spacing w:after="0"/>
        <w:ind w:left="12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t>6)</w:t>
      </w: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t>экологического воспитания: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вред природе;</w:t>
      </w:r>
    </w:p>
    <w:p w:rsidR="009C6EA1" w:rsidRPr="009C6EA1" w:rsidRDefault="009C6EA1" w:rsidP="009C6EA1">
      <w:pPr>
        <w:spacing w:after="0"/>
        <w:ind w:left="12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t>7)</w:t>
      </w: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t>ценности научного познания: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осознание ценности познания для развития человека, необходимости самообразования и саморазвития;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9C6EA1" w:rsidRPr="009C6EA1" w:rsidRDefault="009C6EA1" w:rsidP="009C6EA1">
      <w:pPr>
        <w:spacing w:after="0"/>
        <w:ind w:left="12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t>МЕТАПРЕДМЕТНЫЕ РЕЗУЛЬТАТЫ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C6EA1" w:rsidRPr="009C6EA1" w:rsidRDefault="009C6EA1" w:rsidP="009C6EA1">
      <w:pPr>
        <w:spacing w:after="0" w:line="257" w:lineRule="auto"/>
        <w:ind w:left="12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t>Познавательные универсальные учебные действия</w:t>
      </w:r>
    </w:p>
    <w:p w:rsidR="009C6EA1" w:rsidRPr="009C6EA1" w:rsidRDefault="009C6EA1" w:rsidP="009C6EA1">
      <w:pPr>
        <w:spacing w:after="0" w:line="257" w:lineRule="auto"/>
        <w:ind w:left="12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t>Базовые логические действия: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сравнивать объекты окружающего мира, устанавливать основания для сравнения, устанавливать аналогии;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объединять части объекта (объекты) по определённому признаку;</w:t>
      </w:r>
    </w:p>
    <w:p w:rsidR="009C6EA1" w:rsidRPr="009C6EA1" w:rsidRDefault="009C6EA1" w:rsidP="009C6EA1">
      <w:pPr>
        <w:spacing w:after="0" w:line="269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определять существенный признак для классификации, классифицировать предложенные объекты;</w:t>
      </w:r>
    </w:p>
    <w:p w:rsidR="009C6EA1" w:rsidRPr="009C6EA1" w:rsidRDefault="009C6EA1" w:rsidP="009C6EA1">
      <w:pPr>
        <w:spacing w:after="0" w:line="269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:rsidR="009C6EA1" w:rsidRPr="009C6EA1" w:rsidRDefault="009C6EA1" w:rsidP="009C6EA1">
      <w:pPr>
        <w:spacing w:after="0" w:line="269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выявлять недостаток информации для решения учебной (практической) задачи на основе предложенного алгоритма.</w:t>
      </w:r>
    </w:p>
    <w:p w:rsidR="009C6EA1" w:rsidRPr="009C6EA1" w:rsidRDefault="009C6EA1" w:rsidP="009C6EA1">
      <w:pPr>
        <w:spacing w:after="0" w:line="269" w:lineRule="auto"/>
        <w:ind w:left="12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t>Базовые исследовательские действия</w:t>
      </w: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:</w:t>
      </w:r>
    </w:p>
    <w:p w:rsidR="009C6EA1" w:rsidRPr="009C6EA1" w:rsidRDefault="009C6EA1" w:rsidP="009C6EA1">
      <w:pPr>
        <w:spacing w:after="0" w:line="269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9C6EA1" w:rsidRPr="009C6EA1" w:rsidRDefault="009C6EA1" w:rsidP="009C6EA1">
      <w:pPr>
        <w:spacing w:after="0" w:line="269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проявлять интерес к экспериментам, проводимым под руководством учителя;</w:t>
      </w:r>
    </w:p>
    <w:p w:rsidR="009C6EA1" w:rsidRPr="009C6EA1" w:rsidRDefault="009C6EA1" w:rsidP="009C6EA1">
      <w:pPr>
        <w:spacing w:after="0" w:line="269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:rsidR="009C6EA1" w:rsidRPr="009C6EA1" w:rsidRDefault="009C6EA1" w:rsidP="009C6EA1">
      <w:pPr>
        <w:spacing w:after="0" w:line="269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:rsidR="009C6EA1" w:rsidRPr="009C6EA1" w:rsidRDefault="009C6EA1" w:rsidP="009C6EA1">
      <w:pPr>
        <w:spacing w:after="0" w:line="269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другие);</w:t>
      </w:r>
    </w:p>
    <w:p w:rsidR="009C6EA1" w:rsidRPr="009C6EA1" w:rsidRDefault="009C6EA1" w:rsidP="009C6EA1">
      <w:pPr>
        <w:spacing w:after="0" w:line="269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‒ целое, причина ‒ следствие);</w:t>
      </w:r>
    </w:p>
    <w:p w:rsidR="009C6EA1" w:rsidRPr="009C6EA1" w:rsidRDefault="009C6EA1" w:rsidP="009C6EA1">
      <w:pPr>
        <w:spacing w:after="0" w:line="269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9C6EA1" w:rsidRPr="009C6EA1" w:rsidRDefault="009C6EA1" w:rsidP="009C6EA1">
      <w:pPr>
        <w:spacing w:after="0" w:line="269" w:lineRule="auto"/>
        <w:ind w:left="12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t>Работа с информацией:</w:t>
      </w:r>
    </w:p>
    <w:p w:rsidR="009C6EA1" w:rsidRPr="009C6EA1" w:rsidRDefault="009C6EA1" w:rsidP="009C6EA1">
      <w:pPr>
        <w:spacing w:after="0" w:line="269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использовать различные источники для поиска информации, выбирать источник получения информации с учётом учебной задачи;</w:t>
      </w:r>
    </w:p>
    <w:p w:rsidR="009C6EA1" w:rsidRPr="009C6EA1" w:rsidRDefault="009C6EA1" w:rsidP="009C6EA1">
      <w:pPr>
        <w:spacing w:after="0" w:line="269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находить в предложенном источнике информацию, представленную в явном виде, согласно заданному алгоритму;</w:t>
      </w:r>
    </w:p>
    <w:p w:rsidR="009C6EA1" w:rsidRPr="009C6EA1" w:rsidRDefault="009C6EA1" w:rsidP="009C6EA1">
      <w:pPr>
        <w:spacing w:after="0" w:line="269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распознавать достоверную и недостоверную информацию самостоятельно или на основе предложенного учителем способа её проверки;</w:t>
      </w:r>
    </w:p>
    <w:p w:rsidR="009C6EA1" w:rsidRPr="009C6EA1" w:rsidRDefault="009C6EA1" w:rsidP="009C6EA1">
      <w:pPr>
        <w:spacing w:after="0" w:line="269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находить и использовать для решения учебных задач текстовую, графическую, аудиовизуальную информацию;</w:t>
      </w:r>
    </w:p>
    <w:p w:rsidR="009C6EA1" w:rsidRPr="009C6EA1" w:rsidRDefault="009C6EA1" w:rsidP="009C6EA1">
      <w:pPr>
        <w:spacing w:after="0" w:line="269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читать и интерпретировать графически представленную информацию: схему, таблицу, иллюстрацию;</w:t>
      </w:r>
    </w:p>
    <w:p w:rsidR="009C6EA1" w:rsidRPr="009C6EA1" w:rsidRDefault="009C6EA1" w:rsidP="009C6EA1">
      <w:pPr>
        <w:spacing w:after="0" w:line="269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</w:t>
      </w:r>
    </w:p>
    <w:p w:rsidR="009C6EA1" w:rsidRPr="009C6EA1" w:rsidRDefault="009C6EA1" w:rsidP="009C6EA1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анализировать и создавать текстовую, виде</w:t>
      </w:r>
      <w:proofErr w:type="gramStart"/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о-</w:t>
      </w:r>
      <w:proofErr w:type="gramEnd"/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, графическую, звуковую информацию в соответствии с учебной задачей;</w:t>
      </w:r>
    </w:p>
    <w:p w:rsidR="009C6EA1" w:rsidRPr="009C6EA1" w:rsidRDefault="009C6EA1" w:rsidP="009C6EA1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proofErr w:type="gramStart"/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9C6EA1" w:rsidRPr="009C6EA1" w:rsidRDefault="009C6EA1" w:rsidP="009C6EA1">
      <w:pPr>
        <w:spacing w:after="0" w:line="252" w:lineRule="auto"/>
        <w:ind w:left="120"/>
        <w:jc w:val="both"/>
        <w:rPr>
          <w:rFonts w:eastAsiaTheme="minorEastAsia"/>
          <w:lang w:eastAsia="ru-RU"/>
        </w:rPr>
      </w:pPr>
    </w:p>
    <w:p w:rsidR="009C6EA1" w:rsidRPr="009C6EA1" w:rsidRDefault="009C6EA1" w:rsidP="009C6EA1">
      <w:pPr>
        <w:spacing w:after="0" w:line="252" w:lineRule="auto"/>
        <w:ind w:left="12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t>Коммуникативные универсальные учебные действия</w:t>
      </w:r>
    </w:p>
    <w:p w:rsidR="009C6EA1" w:rsidRPr="009C6EA1" w:rsidRDefault="009C6EA1" w:rsidP="009C6EA1">
      <w:pPr>
        <w:spacing w:after="0" w:line="252" w:lineRule="auto"/>
        <w:ind w:left="12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t>Общение:</w:t>
      </w:r>
    </w:p>
    <w:p w:rsidR="009C6EA1" w:rsidRPr="009C6EA1" w:rsidRDefault="009C6EA1" w:rsidP="009C6EA1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в процессе диалогов задавать вопросы, высказывать суждения, оценивать выступления участников;</w:t>
      </w:r>
    </w:p>
    <w:p w:rsidR="009C6EA1" w:rsidRPr="009C6EA1" w:rsidRDefault="009C6EA1" w:rsidP="009C6EA1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:rsidR="009C6EA1" w:rsidRPr="009C6EA1" w:rsidRDefault="009C6EA1" w:rsidP="009C6EA1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соблюдать правила ведения диалога и дискуссии; проявлять уважительное отношение к собеседнику;</w:t>
      </w:r>
    </w:p>
    <w:p w:rsidR="009C6EA1" w:rsidRPr="009C6EA1" w:rsidRDefault="009C6EA1" w:rsidP="009C6EA1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:rsidR="009C6EA1" w:rsidRPr="009C6EA1" w:rsidRDefault="009C6EA1" w:rsidP="009C6EA1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создавать устные и письменные тексты (описание, рассуждение, повествование);</w:t>
      </w:r>
    </w:p>
    <w:p w:rsidR="009C6EA1" w:rsidRPr="009C6EA1" w:rsidRDefault="009C6EA1" w:rsidP="009C6EA1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:rsidR="009C6EA1" w:rsidRPr="009C6EA1" w:rsidRDefault="009C6EA1" w:rsidP="009C6EA1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:rsidR="009C6EA1" w:rsidRPr="009C6EA1" w:rsidRDefault="009C6EA1" w:rsidP="009C6EA1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подготавливать небольшие публичные выступления с возможной презентацией (текст, рисунки, фото, плакаты и другие) к тексту выступления.</w:t>
      </w:r>
    </w:p>
    <w:p w:rsidR="009C6EA1" w:rsidRPr="009C6EA1" w:rsidRDefault="009C6EA1" w:rsidP="009C6EA1">
      <w:pPr>
        <w:spacing w:after="0" w:line="252" w:lineRule="auto"/>
        <w:ind w:left="120"/>
        <w:jc w:val="both"/>
        <w:rPr>
          <w:rFonts w:eastAsiaTheme="minorEastAsia"/>
          <w:lang w:eastAsia="ru-RU"/>
        </w:rPr>
      </w:pPr>
    </w:p>
    <w:p w:rsidR="009C6EA1" w:rsidRPr="009C6EA1" w:rsidRDefault="009C6EA1" w:rsidP="009C6EA1">
      <w:pPr>
        <w:spacing w:after="0" w:line="252" w:lineRule="auto"/>
        <w:ind w:left="12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t>Регулятивные универсальные учебные действия</w:t>
      </w:r>
    </w:p>
    <w:p w:rsidR="009C6EA1" w:rsidRPr="009C6EA1" w:rsidRDefault="009C6EA1" w:rsidP="009C6EA1">
      <w:pPr>
        <w:spacing w:after="0" w:line="252" w:lineRule="auto"/>
        <w:ind w:left="12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t>Самоорганизация:</w:t>
      </w:r>
    </w:p>
    <w:p w:rsidR="009C6EA1" w:rsidRPr="009C6EA1" w:rsidRDefault="009C6EA1" w:rsidP="009C6EA1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планировать самостоятельно или с помощью учителя действия по решению учебной задачи;</w:t>
      </w:r>
    </w:p>
    <w:p w:rsidR="009C6EA1" w:rsidRPr="009C6EA1" w:rsidRDefault="009C6EA1" w:rsidP="009C6EA1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выстраивать последовательность выбранных действий и операций.</w:t>
      </w:r>
    </w:p>
    <w:p w:rsidR="009C6EA1" w:rsidRPr="009C6EA1" w:rsidRDefault="009C6EA1" w:rsidP="009C6EA1">
      <w:pPr>
        <w:spacing w:after="0" w:line="252" w:lineRule="auto"/>
        <w:ind w:left="120"/>
        <w:jc w:val="both"/>
        <w:rPr>
          <w:rFonts w:eastAsiaTheme="minorEastAsia"/>
          <w:lang w:eastAsia="ru-RU"/>
        </w:rPr>
      </w:pPr>
    </w:p>
    <w:p w:rsidR="009C6EA1" w:rsidRPr="009C6EA1" w:rsidRDefault="009C6EA1" w:rsidP="009C6EA1">
      <w:pPr>
        <w:spacing w:after="0" w:line="252" w:lineRule="auto"/>
        <w:ind w:left="12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t>Самоконтроль и самооценка:</w:t>
      </w:r>
    </w:p>
    <w:p w:rsidR="009C6EA1" w:rsidRPr="009C6EA1" w:rsidRDefault="009C6EA1" w:rsidP="009C6EA1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осуществлять контроль процесса и результата своей деятельности;</w:t>
      </w:r>
    </w:p>
    <w:p w:rsidR="009C6EA1" w:rsidRPr="009C6EA1" w:rsidRDefault="009C6EA1" w:rsidP="009C6EA1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находить ошибки в своей работе и устанавливать их причины; </w:t>
      </w:r>
    </w:p>
    <w:p w:rsidR="009C6EA1" w:rsidRPr="009C6EA1" w:rsidRDefault="009C6EA1" w:rsidP="009C6EA1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корректировать свои действия при необходимости (с небольшой помощью учителя);</w:t>
      </w:r>
    </w:p>
    <w:p w:rsidR="009C6EA1" w:rsidRPr="009C6EA1" w:rsidRDefault="009C6EA1" w:rsidP="009C6EA1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 w:rsidR="009C6EA1" w:rsidRPr="009C6EA1" w:rsidRDefault="009C6EA1" w:rsidP="009C6EA1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объективно оценивать результаты своей деятельности, соотносить свою оценку с оценкой учителя;</w:t>
      </w:r>
    </w:p>
    <w:p w:rsidR="009C6EA1" w:rsidRPr="009C6EA1" w:rsidRDefault="009C6EA1" w:rsidP="009C6EA1">
      <w:pPr>
        <w:spacing w:after="0" w:line="252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pacing w:val="-4"/>
          <w:sz w:val="28"/>
          <w:lang w:eastAsia="ru-RU"/>
        </w:rPr>
        <w:t>оценивать целесообразность выбранных способов действия, при необходимости</w:t>
      </w: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корректировать их.</w:t>
      </w:r>
    </w:p>
    <w:p w:rsidR="009C6EA1" w:rsidRPr="009C6EA1" w:rsidRDefault="009C6EA1" w:rsidP="009C6EA1">
      <w:pPr>
        <w:spacing w:after="0" w:line="257" w:lineRule="auto"/>
        <w:ind w:left="120"/>
        <w:jc w:val="both"/>
        <w:rPr>
          <w:rFonts w:eastAsiaTheme="minorEastAsia"/>
          <w:lang w:eastAsia="ru-RU"/>
        </w:rPr>
      </w:pPr>
    </w:p>
    <w:p w:rsidR="009C6EA1" w:rsidRPr="009C6EA1" w:rsidRDefault="009C6EA1" w:rsidP="009C6EA1">
      <w:pPr>
        <w:spacing w:after="0" w:line="257" w:lineRule="auto"/>
        <w:ind w:left="12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t>Совместная деятельность: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проявлять готовность руководить, выполнять поручения, подчиняться;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ответственно выполнять свою часть работы.</w:t>
      </w:r>
    </w:p>
    <w:p w:rsidR="009C6EA1" w:rsidRPr="009C6EA1" w:rsidRDefault="009C6EA1" w:rsidP="009C6EA1">
      <w:pPr>
        <w:spacing w:after="0"/>
        <w:ind w:left="120"/>
        <w:jc w:val="both"/>
        <w:rPr>
          <w:rFonts w:eastAsiaTheme="minorEastAsia"/>
          <w:lang w:eastAsia="ru-RU"/>
        </w:rPr>
      </w:pPr>
    </w:p>
    <w:p w:rsidR="009C6EA1" w:rsidRPr="009C6EA1" w:rsidRDefault="009C6EA1" w:rsidP="009C6EA1">
      <w:pPr>
        <w:spacing w:after="0"/>
        <w:ind w:left="12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t>ПРЕДМЕТНЫЕ РЕЗУЛЬТАТЫ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К концу обучения в </w:t>
      </w:r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t>4 классе</w:t>
      </w: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  <w:proofErr w:type="gramStart"/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обучающийся</w:t>
      </w:r>
      <w:proofErr w:type="gramEnd"/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научится: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соблюдать правила нравственного поведения в социуме;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показывать на исторической карте места изученных исторических событий;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находить место изученных событий на «ленте времени»;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знать основные права и обязанности гражданина Российской Федерации;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соотносить изученные исторические события и исторических деятелей веками и периодами истории России;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сравнивать объекты живой и неживой природы на основе их внешних признаков и известных характерных свойств;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называть экологические проблемы и определять пути их решения;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создавать по заданному плану собственные развёрнутые высказывания о природе и обществе;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использовать различные источники информации для поиска и извлечения информации, ответов на вопросы;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соблюдать правила нравственного поведения на природе;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осознавать возможные последствия вредных привычек для здоровья и жизни человека;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соблюдать правила безопасного поведения при езде на велосипеде, самокате и других средствах индивидуальной мобильности;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color w:val="000000"/>
          <w:spacing w:val="-4"/>
          <w:sz w:val="28"/>
          <w:lang w:eastAsia="ru-RU"/>
        </w:rPr>
        <w:t>осуществлять безопасный поиск образовательных ресурсов и верифицированной</w:t>
      </w: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информации в Интернете;</w:t>
      </w:r>
    </w:p>
    <w:p w:rsidR="009C6EA1" w:rsidRPr="009C6EA1" w:rsidRDefault="009C6EA1" w:rsidP="009C6EA1">
      <w:pPr>
        <w:spacing w:after="0" w:line="257" w:lineRule="auto"/>
        <w:ind w:firstLine="600"/>
        <w:jc w:val="both"/>
        <w:rPr>
          <w:rFonts w:eastAsiaTheme="minorEastAsia"/>
          <w:lang w:eastAsia="ru-RU"/>
        </w:rPr>
        <w:sectPr w:rsidR="009C6EA1" w:rsidRPr="009C6EA1">
          <w:pgSz w:w="11906" w:h="16383"/>
          <w:pgMar w:top="1134" w:right="850" w:bottom="1134" w:left="1701" w:header="720" w:footer="720" w:gutter="0"/>
          <w:cols w:space="720"/>
        </w:sectPr>
      </w:pPr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соблюдать правила безопасного для здоровья использования электронных образовательных и инф</w:t>
      </w:r>
      <w:r>
        <w:rPr>
          <w:rFonts w:ascii="Times New Roman" w:eastAsiaTheme="minorEastAsia" w:hAnsi="Times New Roman"/>
          <w:color w:val="000000"/>
          <w:sz w:val="28"/>
          <w:lang w:eastAsia="ru-RU"/>
        </w:rPr>
        <w:t>ормационных ресурсов</w:t>
      </w:r>
      <w:bookmarkStart w:id="6" w:name="_GoBack"/>
      <w:bookmarkEnd w:id="6"/>
    </w:p>
    <w:p w:rsidR="009C6EA1" w:rsidRPr="009C6EA1" w:rsidRDefault="009C6EA1" w:rsidP="009C6EA1">
      <w:pPr>
        <w:spacing w:before="199" w:after="199" w:line="336" w:lineRule="auto"/>
        <w:rPr>
          <w:rFonts w:eastAsiaTheme="minorEastAsia"/>
          <w:lang w:eastAsia="ru-RU"/>
        </w:rPr>
      </w:pPr>
      <w:bookmarkStart w:id="7" w:name="block-54551933"/>
      <w:bookmarkEnd w:id="5"/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lastRenderedPageBreak/>
        <w:t xml:space="preserve">ПРОВЕРЯЕМЫЕ ТРЕБОВАНИЯ К РЕЗУЛЬТАТАМ ОСВОЕНИЯ </w:t>
      </w:r>
      <w:proofErr w:type="gramStart"/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t>ОСНОВНОЙ</w:t>
      </w:r>
      <w:proofErr w:type="gramEnd"/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 </w:t>
      </w:r>
    </w:p>
    <w:p w:rsidR="009C6EA1" w:rsidRPr="009C6EA1" w:rsidRDefault="009C6EA1" w:rsidP="009C6EA1">
      <w:pPr>
        <w:spacing w:before="199" w:after="199"/>
        <w:ind w:left="120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t>ОБРАЗОВАТЕЛЬНОЙ ПРОГРАММЫ</w:t>
      </w:r>
    </w:p>
    <w:p w:rsidR="009C6EA1" w:rsidRPr="009C6EA1" w:rsidRDefault="009C6EA1" w:rsidP="009C6EA1">
      <w:pPr>
        <w:spacing w:before="199" w:after="199"/>
        <w:ind w:left="120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9C6EA1" w:rsidRPr="009C6EA1" w:rsidTr="000908B8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/>
              <w:ind w:left="272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 Код проверяемого результата 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/>
              <w:ind w:left="272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9C6EA1" w:rsidRPr="009C6EA1" w:rsidTr="000908B8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Код проверяемого результата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9C6EA1" w:rsidRPr="009C6EA1" w:rsidTr="000908B8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/>
              <w:ind w:left="365"/>
              <w:rPr>
                <w:rFonts w:eastAsiaTheme="minorEastAsia"/>
                <w:lang w:eastAsia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Человек и общество</w:t>
            </w:r>
          </w:p>
        </w:tc>
      </w:tr>
      <w:tr w:rsidR="009C6EA1" w:rsidRPr="009C6EA1" w:rsidTr="000908B8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знать основные права и обязанности гражданина Российской Федерации</w:t>
            </w:r>
          </w:p>
        </w:tc>
      </w:tr>
      <w:tr w:rsidR="009C6EA1" w:rsidRPr="009C6EA1" w:rsidTr="000908B8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соотносить изученные исторические события и исторических деятелей веками и периодами истории России</w:t>
            </w:r>
          </w:p>
        </w:tc>
      </w:tr>
      <w:tr w:rsidR="009C6EA1" w:rsidRPr="009C6EA1" w:rsidTr="000908B8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</w:t>
            </w:r>
          </w:p>
        </w:tc>
      </w:tr>
      <w:tr w:rsidR="009C6EA1" w:rsidRPr="009C6EA1" w:rsidTr="000908B8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показывать на исторической карте места изученных исторических событий</w:t>
            </w:r>
          </w:p>
        </w:tc>
      </w:tr>
      <w:tr w:rsidR="009C6EA1" w:rsidRPr="009C6EA1" w:rsidTr="000908B8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находить место изученных событий на «ленте времени»</w:t>
            </w:r>
          </w:p>
        </w:tc>
      </w:tr>
      <w:tr w:rsidR="009C6EA1" w:rsidRPr="009C6EA1" w:rsidTr="000908B8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</w:t>
            </w:r>
          </w:p>
        </w:tc>
      </w:tr>
      <w:tr w:rsidR="009C6EA1" w:rsidRPr="009C6EA1" w:rsidTr="000908B8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соблюдать правила нравственного поведения в социуме</w:t>
            </w:r>
          </w:p>
        </w:tc>
      </w:tr>
      <w:tr w:rsidR="009C6EA1" w:rsidRPr="009C6EA1" w:rsidTr="000908B8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8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описывать на основе предложенного плана государственную символику России и своего региона</w:t>
            </w:r>
          </w:p>
        </w:tc>
      </w:tr>
      <w:tr w:rsidR="009C6EA1" w:rsidRPr="009C6EA1" w:rsidTr="000908B8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9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использовать различные источники информации об обществе для поиска и извлечения информации, ответов на вопросы; создавать по заданному плану собственные развёрнутые высказывания </w:t>
            </w:r>
          </w:p>
        </w:tc>
      </w:tr>
      <w:tr w:rsidR="009C6EA1" w:rsidRPr="009C6EA1" w:rsidTr="000908B8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/>
              <w:ind w:left="365"/>
              <w:rPr>
                <w:rFonts w:eastAsiaTheme="minorEastAsia"/>
                <w:lang w:eastAsia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Человек и природа</w:t>
            </w:r>
          </w:p>
        </w:tc>
      </w:tr>
      <w:tr w:rsidR="009C6EA1" w:rsidRPr="009C6EA1" w:rsidTr="000908B8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10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распознавать изученные объекты и явления живой и неживой природы по их описанию, рисункам и фотографиям, различать их в окружающем мире</w:t>
            </w:r>
          </w:p>
        </w:tc>
      </w:tr>
      <w:tr w:rsidR="009C6EA1" w:rsidRPr="009C6EA1" w:rsidTr="000908B8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называть наиболее значимые природные объекты Всемирного наследия в России и за рубежом (в пределах изученного)</w:t>
            </w:r>
          </w:p>
        </w:tc>
      </w:tr>
      <w:tr w:rsidR="009C6EA1" w:rsidRPr="009C6EA1" w:rsidTr="000908B8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описывать на основе предложенного плана изученные объекты, выделяя их существенные признаки</w:t>
            </w:r>
          </w:p>
        </w:tc>
      </w:tr>
      <w:tr w:rsidR="009C6EA1" w:rsidRPr="009C6EA1" w:rsidTr="000908B8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группировать изученные объекты живой и неживой природы, самостоятельно выбирая признак для группировки; проводить простейшие классификации</w:t>
            </w:r>
          </w:p>
        </w:tc>
      </w:tr>
      <w:tr w:rsidR="009C6EA1" w:rsidRPr="009C6EA1" w:rsidTr="000908B8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14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сравнивать объекты живой и неживой природы на основе их внешних признаков и известных характерных свойств</w:t>
            </w:r>
          </w:p>
        </w:tc>
      </w:tr>
      <w:tr w:rsidR="009C6EA1" w:rsidRPr="009C6EA1" w:rsidTr="000908B8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15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показывать на физической карте изученные крупные географические объекты России (горы, равнины, реки, озёра, моря, омывающие территорию России)</w:t>
            </w:r>
          </w:p>
        </w:tc>
      </w:tr>
      <w:tr w:rsidR="009C6EA1" w:rsidRPr="009C6EA1" w:rsidTr="000908B8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16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12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</w:t>
            </w:r>
          </w:p>
        </w:tc>
      </w:tr>
      <w:tr w:rsidR="009C6EA1" w:rsidRPr="009C6EA1" w:rsidTr="000908B8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17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12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</w:t>
            </w:r>
          </w:p>
        </w:tc>
      </w:tr>
      <w:tr w:rsidR="009C6EA1" w:rsidRPr="009C6EA1" w:rsidTr="000908B8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18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12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называть экологические проблемы и определять пути их решения</w:t>
            </w:r>
          </w:p>
        </w:tc>
      </w:tr>
      <w:tr w:rsidR="009C6EA1" w:rsidRPr="009C6EA1" w:rsidTr="000908B8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19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12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создавать по заданному плану собственные развёрнутые высказывания о природе </w:t>
            </w:r>
          </w:p>
        </w:tc>
      </w:tr>
      <w:tr w:rsidR="009C6EA1" w:rsidRPr="009C6EA1" w:rsidTr="000908B8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20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12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использовать различные источники информации о природе для поиска и извлечения информации, ответов на вопросы</w:t>
            </w:r>
          </w:p>
        </w:tc>
      </w:tr>
      <w:tr w:rsidR="009C6EA1" w:rsidRPr="009C6EA1" w:rsidTr="000908B8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/>
              <w:ind w:left="365"/>
              <w:rPr>
                <w:rFonts w:eastAsiaTheme="minorEastAsia"/>
                <w:lang w:eastAsia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12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Правила безопасной жизнедеятельности</w:t>
            </w:r>
          </w:p>
        </w:tc>
      </w:tr>
      <w:tr w:rsidR="009C6EA1" w:rsidRPr="009C6EA1" w:rsidTr="000908B8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12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соблюдать правила нравственного поведения на природе</w:t>
            </w:r>
          </w:p>
        </w:tc>
      </w:tr>
      <w:tr w:rsidR="009C6EA1" w:rsidRPr="009C6EA1" w:rsidTr="000908B8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12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осознавать возможные последствия вредных привычек для здоровья и жизни человека</w:t>
            </w:r>
          </w:p>
        </w:tc>
      </w:tr>
      <w:tr w:rsidR="009C6EA1" w:rsidRPr="009C6EA1" w:rsidTr="000908B8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соблюдать правила безопасного поведения при использовании объектов транспортной инфраструктуры населённого пункта, в </w:t>
            </w: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</w:t>
            </w:r>
          </w:p>
        </w:tc>
      </w:tr>
    </w:tbl>
    <w:p w:rsidR="009C6EA1" w:rsidRPr="009C6EA1" w:rsidRDefault="009C6EA1" w:rsidP="009C6EA1">
      <w:pPr>
        <w:rPr>
          <w:rFonts w:eastAsiaTheme="minorEastAsia"/>
          <w:lang w:eastAsia="ru-RU"/>
        </w:rPr>
        <w:sectPr w:rsidR="009C6EA1" w:rsidRPr="009C6EA1">
          <w:pgSz w:w="11906" w:h="16383"/>
          <w:pgMar w:top="1134" w:right="850" w:bottom="1134" w:left="1701" w:header="720" w:footer="720" w:gutter="0"/>
          <w:cols w:space="720"/>
        </w:sectPr>
      </w:pPr>
    </w:p>
    <w:p w:rsidR="009C6EA1" w:rsidRPr="009C6EA1" w:rsidRDefault="009C6EA1" w:rsidP="009C6EA1">
      <w:pPr>
        <w:spacing w:before="199" w:after="199"/>
        <w:ind w:left="120"/>
        <w:rPr>
          <w:rFonts w:eastAsiaTheme="minorEastAsia"/>
          <w:lang w:eastAsia="ru-RU"/>
        </w:rPr>
      </w:pPr>
      <w:bookmarkStart w:id="8" w:name="block-54551934"/>
      <w:bookmarkEnd w:id="7"/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lastRenderedPageBreak/>
        <w:t>ПРОВЕРЯЕМЫЕ ЭЛЕМЕНТЫ СОДЕРЖАНИЯ</w:t>
      </w:r>
    </w:p>
    <w:p w:rsidR="009C6EA1" w:rsidRPr="009C6EA1" w:rsidRDefault="009C6EA1" w:rsidP="009C6EA1">
      <w:pPr>
        <w:spacing w:before="199" w:after="199"/>
        <w:ind w:left="120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59"/>
        <w:gridCol w:w="7921"/>
      </w:tblGrid>
      <w:tr w:rsidR="009C6EA1" w:rsidRPr="009C6EA1" w:rsidTr="000908B8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/>
              <w:ind w:left="272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 Код 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/>
              <w:ind w:left="272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 Проверяемый элемент содержания </w:t>
            </w:r>
          </w:p>
        </w:tc>
      </w:tr>
      <w:tr w:rsidR="009C6EA1" w:rsidRPr="009C6EA1" w:rsidTr="000908B8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Человек и общество</w:t>
            </w:r>
          </w:p>
        </w:tc>
      </w:tr>
      <w:tr w:rsidR="009C6EA1" w:rsidRPr="009C6EA1" w:rsidTr="000908B8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</w:t>
            </w:r>
          </w:p>
        </w:tc>
      </w:tr>
      <w:tr w:rsidR="009C6EA1" w:rsidRPr="009C6EA1" w:rsidTr="000908B8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Политико-административная карта России</w:t>
            </w:r>
          </w:p>
        </w:tc>
      </w:tr>
      <w:tr w:rsidR="009C6EA1" w:rsidRPr="009C6EA1" w:rsidTr="000908B8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Общая характеристика родного края, важнейшие достопримечательности, знаменитые соотечественники</w:t>
            </w:r>
          </w:p>
        </w:tc>
      </w:tr>
      <w:tr w:rsidR="009C6EA1" w:rsidRPr="009C6EA1" w:rsidTr="000908B8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</w:tc>
      </w:tr>
      <w:tr w:rsidR="009C6EA1" w:rsidRPr="009C6EA1" w:rsidTr="000908B8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1.5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12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</w:t>
            </w:r>
          </w:p>
        </w:tc>
      </w:tr>
      <w:tr w:rsidR="009C6EA1" w:rsidRPr="009C6EA1" w:rsidTr="000908B8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1.6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12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История Отечества. «Лента времени» и историческая карта</w:t>
            </w:r>
          </w:p>
        </w:tc>
      </w:tr>
      <w:tr w:rsidR="009C6EA1" w:rsidRPr="009C6EA1" w:rsidTr="000908B8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1.7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12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</w:t>
            </w:r>
          </w:p>
        </w:tc>
      </w:tr>
      <w:tr w:rsidR="009C6EA1" w:rsidRPr="009C6EA1" w:rsidTr="000908B8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1.8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Картины быта, труда, духовно-нравственные и культурные традиции людей в разные исторические времена</w:t>
            </w:r>
          </w:p>
        </w:tc>
      </w:tr>
      <w:tr w:rsidR="009C6EA1" w:rsidRPr="009C6EA1" w:rsidTr="000908B8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1.9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Выдающиеся люди разных эпох как носители базовых национальных ценностей</w:t>
            </w:r>
          </w:p>
        </w:tc>
      </w:tr>
      <w:tr w:rsidR="009C6EA1" w:rsidRPr="009C6EA1" w:rsidTr="000908B8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1.10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</w:t>
            </w:r>
          </w:p>
        </w:tc>
      </w:tr>
      <w:tr w:rsidR="009C6EA1" w:rsidRPr="009C6EA1" w:rsidTr="000908B8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1.11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Правила нравственного поведения в социуме, отношение к людям независимо от их национальности, социального статуса, религиозной принадлежности</w:t>
            </w:r>
          </w:p>
        </w:tc>
      </w:tr>
      <w:tr w:rsidR="009C6EA1" w:rsidRPr="009C6EA1" w:rsidTr="000908B8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Человек и природа</w:t>
            </w:r>
          </w:p>
        </w:tc>
      </w:tr>
      <w:tr w:rsidR="009C6EA1" w:rsidRPr="009C6EA1" w:rsidTr="000908B8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Методы познания окружающей природы: наблюдения, сравнения, измерения, опыты по исследованию природных объектов и явлений</w:t>
            </w:r>
          </w:p>
        </w:tc>
      </w:tr>
      <w:tr w:rsidR="009C6EA1" w:rsidRPr="009C6EA1" w:rsidTr="000908B8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</w:t>
            </w:r>
          </w:p>
        </w:tc>
      </w:tr>
      <w:tr w:rsidR="009C6EA1" w:rsidRPr="009C6EA1" w:rsidTr="000908B8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12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Формы земной поверхности: равнины, горы, холмы, овраги (общее представление, условное обозначение равнин и гор на карте)</w:t>
            </w:r>
          </w:p>
        </w:tc>
      </w:tr>
      <w:tr w:rsidR="009C6EA1" w:rsidRPr="009C6EA1" w:rsidTr="000908B8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12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Равнины и горы России. Особенности поверхности родного края (краткая характеристика на основе наблюдений)</w:t>
            </w:r>
          </w:p>
        </w:tc>
      </w:tr>
      <w:tr w:rsidR="009C6EA1" w:rsidRPr="009C6EA1" w:rsidTr="000908B8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2.5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12" w:lineRule="auto"/>
              <w:ind w:left="365"/>
              <w:jc w:val="both"/>
              <w:rPr>
                <w:rFonts w:eastAsiaTheme="minorEastAsia"/>
                <w:lang w:eastAsia="ru-RU"/>
              </w:rPr>
            </w:pPr>
            <w:proofErr w:type="gramStart"/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Водоёмы, их разнообразие (океан, море, озеро, пруд, болото); река как водный поток; использование рек и водоёмов человеком</w:t>
            </w:r>
            <w:proofErr w:type="gramEnd"/>
          </w:p>
        </w:tc>
      </w:tr>
      <w:tr w:rsidR="009C6EA1" w:rsidRPr="009C6EA1" w:rsidTr="000908B8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2.6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12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Крупнейшие реки и озёра России, моря, омывающие её берега, океаны. Водоёмы и реки родного края (названия, краткая характеристика на основе наблюдений)</w:t>
            </w:r>
          </w:p>
        </w:tc>
      </w:tr>
      <w:tr w:rsidR="009C6EA1" w:rsidRPr="009C6EA1" w:rsidTr="000908B8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2.7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12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Наиболее значимые природные объекты списка Всемирного наследия в России и за рубежом (2 – 3 объекта)</w:t>
            </w:r>
          </w:p>
        </w:tc>
      </w:tr>
      <w:tr w:rsidR="009C6EA1" w:rsidRPr="009C6EA1" w:rsidTr="000908B8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2.8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</w:t>
            </w:r>
          </w:p>
        </w:tc>
      </w:tr>
      <w:tr w:rsidR="009C6EA1" w:rsidRPr="009C6EA1" w:rsidTr="000908B8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2.9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</w:t>
            </w:r>
          </w:p>
        </w:tc>
      </w:tr>
      <w:tr w:rsidR="009C6EA1" w:rsidRPr="009C6EA1" w:rsidTr="000908B8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2.10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Правила нравственного поведения в природе. Международная Красная книга (отдельные примеры)</w:t>
            </w:r>
          </w:p>
        </w:tc>
      </w:tr>
      <w:tr w:rsidR="009C6EA1" w:rsidRPr="009C6EA1" w:rsidTr="000908B8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Правила безопасной жизнедеятельности</w:t>
            </w:r>
          </w:p>
        </w:tc>
      </w:tr>
      <w:tr w:rsidR="009C6EA1" w:rsidRPr="009C6EA1" w:rsidTr="000908B8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Здоровый образ жизни: профилактика вредных привычек</w:t>
            </w:r>
          </w:p>
        </w:tc>
      </w:tr>
      <w:tr w:rsidR="009C6EA1" w:rsidRPr="009C6EA1" w:rsidTr="000908B8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Безопасность в городе (планирование маршрутов с учётом транспортной инфраструктуры города; правила безопасного поведения </w:t>
            </w: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в общественных местах, зонах отдыха, учреждениях культуры)</w:t>
            </w:r>
          </w:p>
        </w:tc>
      </w:tr>
      <w:tr w:rsidR="009C6EA1" w:rsidRPr="009C6EA1" w:rsidTr="000908B8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3.3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</w:t>
            </w:r>
          </w:p>
        </w:tc>
      </w:tr>
      <w:tr w:rsidR="009C6EA1" w:rsidRPr="009C6EA1" w:rsidTr="000908B8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center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9C6EA1" w:rsidRPr="009C6EA1" w:rsidRDefault="009C6EA1" w:rsidP="009C6EA1">
            <w:pPr>
              <w:spacing w:after="0" w:line="336" w:lineRule="auto"/>
              <w:ind w:left="365"/>
              <w:jc w:val="both"/>
              <w:rPr>
                <w:rFonts w:eastAsiaTheme="minorEastAsia"/>
                <w:lang w:eastAsia="ru-RU"/>
              </w:rPr>
            </w:pPr>
            <w:r w:rsidRPr="009C6EA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Безопасность в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сеть Интернет</w:t>
            </w:r>
          </w:p>
        </w:tc>
      </w:tr>
    </w:tbl>
    <w:p w:rsidR="009C6EA1" w:rsidRPr="009C6EA1" w:rsidRDefault="009C6EA1" w:rsidP="009C6EA1">
      <w:pPr>
        <w:rPr>
          <w:rFonts w:eastAsiaTheme="minorEastAsia"/>
          <w:lang w:eastAsia="ru-RU"/>
        </w:rPr>
        <w:sectPr w:rsidR="009C6EA1" w:rsidRPr="009C6EA1">
          <w:pgSz w:w="11906" w:h="16383"/>
          <w:pgMar w:top="1134" w:right="850" w:bottom="1134" w:left="1701" w:header="720" w:footer="720" w:gutter="0"/>
          <w:cols w:space="720"/>
        </w:sectPr>
      </w:pPr>
    </w:p>
    <w:p w:rsidR="009C6EA1" w:rsidRPr="009C6EA1" w:rsidRDefault="009C6EA1" w:rsidP="009C6EA1">
      <w:pPr>
        <w:spacing w:after="0"/>
        <w:ind w:left="120"/>
        <w:rPr>
          <w:rFonts w:eastAsiaTheme="minorEastAsia"/>
          <w:lang w:eastAsia="ru-RU"/>
        </w:rPr>
      </w:pPr>
      <w:bookmarkStart w:id="9" w:name="block-54551935"/>
      <w:bookmarkEnd w:id="8"/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lastRenderedPageBreak/>
        <w:t>УЧЕБНО-МЕТОДИЧЕСКОЕ ОБЕСПЕЧЕНИЕ ОБРАЗОВАТЕЛЬНОГО ПРОЦЕССА</w:t>
      </w:r>
    </w:p>
    <w:p w:rsidR="009C6EA1" w:rsidRPr="009C6EA1" w:rsidRDefault="009C6EA1" w:rsidP="009C6EA1">
      <w:pPr>
        <w:spacing w:after="0" w:line="480" w:lineRule="auto"/>
        <w:ind w:left="120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t>ОБЯЗАТЕЛЬНЫЕ УЧЕБНЫЕ МАТЕРИАЛЫ ДЛЯ УЧЕНИКА</w:t>
      </w:r>
    </w:p>
    <w:p w:rsidR="009C6EA1" w:rsidRPr="009C6EA1" w:rsidRDefault="009C6EA1" w:rsidP="009C6EA1">
      <w:pPr>
        <w:spacing w:after="0" w:line="480" w:lineRule="auto"/>
        <w:ind w:left="120"/>
        <w:rPr>
          <w:rFonts w:eastAsiaTheme="minorEastAsia"/>
          <w:lang w:eastAsia="ru-RU"/>
        </w:rPr>
      </w:pPr>
      <w:bookmarkStart w:id="10" w:name="7242d94d-e1f1-4df7-9b61-f04a247942f3"/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• Окружающий мир: 4-й класс: учебник: в 2 частях; 14-е издание, переработанное Плешаков А.А., </w:t>
      </w:r>
      <w:proofErr w:type="spellStart"/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Крючкова</w:t>
      </w:r>
      <w:proofErr w:type="spellEnd"/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Е.А. Акционерное общество «Издательство «Просвещение»</w:t>
      </w:r>
      <w:bookmarkEnd w:id="10"/>
    </w:p>
    <w:p w:rsidR="009C6EA1" w:rsidRPr="009C6EA1" w:rsidRDefault="009C6EA1" w:rsidP="009C6EA1">
      <w:pPr>
        <w:spacing w:after="0" w:line="480" w:lineRule="auto"/>
        <w:ind w:left="120"/>
        <w:rPr>
          <w:rFonts w:eastAsiaTheme="minorEastAsia"/>
          <w:lang w:eastAsia="ru-RU"/>
        </w:rPr>
      </w:pPr>
    </w:p>
    <w:p w:rsidR="009C6EA1" w:rsidRPr="009C6EA1" w:rsidRDefault="009C6EA1" w:rsidP="009C6EA1">
      <w:pPr>
        <w:spacing w:after="0"/>
        <w:ind w:left="120"/>
        <w:rPr>
          <w:rFonts w:eastAsiaTheme="minorEastAsia"/>
          <w:lang w:eastAsia="ru-RU"/>
        </w:rPr>
      </w:pPr>
    </w:p>
    <w:p w:rsidR="009C6EA1" w:rsidRPr="009C6EA1" w:rsidRDefault="009C6EA1" w:rsidP="009C6EA1">
      <w:pPr>
        <w:spacing w:after="0" w:line="480" w:lineRule="auto"/>
        <w:ind w:left="120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t>МЕТОДИЧЕСКИЕ МАТЕРИАЛЫ ДЛЯ УЧИТЕЛЯ</w:t>
      </w:r>
    </w:p>
    <w:p w:rsidR="009C6EA1" w:rsidRPr="009C6EA1" w:rsidRDefault="009C6EA1" w:rsidP="009C6EA1">
      <w:pPr>
        <w:spacing w:after="0" w:line="480" w:lineRule="auto"/>
        <w:ind w:left="120"/>
        <w:rPr>
          <w:rFonts w:eastAsiaTheme="minorEastAsia"/>
          <w:lang w:eastAsia="ru-RU"/>
        </w:rPr>
      </w:pPr>
      <w:bookmarkStart w:id="11" w:name="95f05c12-f0c4-4d54-885b-c56ae9683aa1"/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Методические разработки</w:t>
      </w:r>
      <w:bookmarkEnd w:id="11"/>
    </w:p>
    <w:p w:rsidR="009C6EA1" w:rsidRPr="009C6EA1" w:rsidRDefault="009C6EA1" w:rsidP="009C6EA1">
      <w:pPr>
        <w:spacing w:after="0"/>
        <w:ind w:left="120"/>
        <w:rPr>
          <w:rFonts w:eastAsiaTheme="minorEastAsia"/>
          <w:lang w:eastAsia="ru-RU"/>
        </w:rPr>
      </w:pPr>
    </w:p>
    <w:p w:rsidR="009C6EA1" w:rsidRPr="009C6EA1" w:rsidRDefault="009C6EA1" w:rsidP="009C6EA1">
      <w:pPr>
        <w:spacing w:after="0" w:line="480" w:lineRule="auto"/>
        <w:ind w:left="120"/>
        <w:rPr>
          <w:rFonts w:eastAsiaTheme="minorEastAsia"/>
          <w:lang w:eastAsia="ru-RU"/>
        </w:rPr>
      </w:pPr>
      <w:r w:rsidRPr="009C6EA1">
        <w:rPr>
          <w:rFonts w:ascii="Times New Roman" w:eastAsiaTheme="minorEastAsia" w:hAnsi="Times New Roman"/>
          <w:b/>
          <w:color w:val="000000"/>
          <w:sz w:val="28"/>
          <w:lang w:eastAsia="ru-RU"/>
        </w:rPr>
        <w:t>ЦИФРОВЫЕ ОБРАЗОВАТЕЛЬНЫЕ РЕСУРСЫ И РЕСУРСЫ СЕТИ ИНТЕРНЕТ</w:t>
      </w:r>
    </w:p>
    <w:p w:rsidR="009C6EA1" w:rsidRPr="009C6EA1" w:rsidRDefault="009C6EA1" w:rsidP="009C6EA1">
      <w:pPr>
        <w:spacing w:after="0" w:line="480" w:lineRule="auto"/>
        <w:ind w:left="120"/>
        <w:rPr>
          <w:rFonts w:eastAsiaTheme="minorEastAsia"/>
          <w:lang w:eastAsia="ru-RU"/>
        </w:rPr>
      </w:pPr>
      <w:bookmarkStart w:id="12" w:name="e2202d81-27be-4f22-aeb6-9d447e67c650"/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Учи</w:t>
      </w:r>
      <w:proofErr w:type="gramStart"/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.</w:t>
      </w:r>
      <w:proofErr w:type="gramEnd"/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  <w:proofErr w:type="spellStart"/>
      <w:proofErr w:type="gramStart"/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р</w:t>
      </w:r>
      <w:proofErr w:type="gramEnd"/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у</w:t>
      </w:r>
      <w:proofErr w:type="spellEnd"/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, </w:t>
      </w:r>
      <w:proofErr w:type="spellStart"/>
      <w:r w:rsidRPr="009C6EA1">
        <w:rPr>
          <w:rFonts w:ascii="Times New Roman" w:eastAsiaTheme="minorEastAsia" w:hAnsi="Times New Roman"/>
          <w:color w:val="000000"/>
          <w:sz w:val="28"/>
          <w:lang w:eastAsia="ru-RU"/>
        </w:rPr>
        <w:t>Инфоурок</w:t>
      </w:r>
      <w:bookmarkEnd w:id="12"/>
      <w:proofErr w:type="spellEnd"/>
    </w:p>
    <w:p w:rsidR="009C6EA1" w:rsidRPr="009C6EA1" w:rsidRDefault="009C6EA1" w:rsidP="009C6EA1">
      <w:pPr>
        <w:rPr>
          <w:rFonts w:eastAsiaTheme="minorEastAsia"/>
          <w:lang w:eastAsia="ru-RU"/>
        </w:rPr>
        <w:sectPr w:rsidR="009C6EA1" w:rsidRPr="009C6EA1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9C6EA1" w:rsidRPr="009C6EA1" w:rsidRDefault="009C6EA1" w:rsidP="009C6EA1">
      <w:pPr>
        <w:rPr>
          <w:rFonts w:eastAsiaTheme="minorEastAsia"/>
          <w:lang w:eastAsia="ru-RU"/>
        </w:rPr>
      </w:pPr>
    </w:p>
    <w:p w:rsidR="00C16A2F" w:rsidRDefault="00C16A2F"/>
    <w:sectPr w:rsidR="00C16A2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622BB"/>
    <w:multiLevelType w:val="multilevel"/>
    <w:tmpl w:val="2996B9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73B6A69"/>
    <w:multiLevelType w:val="multilevel"/>
    <w:tmpl w:val="0B24A9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DA06E9F"/>
    <w:multiLevelType w:val="multilevel"/>
    <w:tmpl w:val="124C3778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EA1"/>
    <w:rsid w:val="009C6EA1"/>
    <w:rsid w:val="00C16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C6E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C6E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C6EA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9C6E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6E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C6E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C6EA1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C6EA1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C6EA1"/>
  </w:style>
  <w:style w:type="paragraph" w:styleId="a3">
    <w:name w:val="header"/>
    <w:basedOn w:val="a"/>
    <w:link w:val="a4"/>
    <w:uiPriority w:val="99"/>
    <w:unhideWhenUsed/>
    <w:rsid w:val="009C6EA1"/>
    <w:pPr>
      <w:tabs>
        <w:tab w:val="center" w:pos="4680"/>
        <w:tab w:val="right" w:pos="9360"/>
      </w:tabs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C6EA1"/>
    <w:rPr>
      <w:rFonts w:eastAsiaTheme="minorEastAsia"/>
      <w:lang w:eastAsia="ru-RU"/>
    </w:rPr>
  </w:style>
  <w:style w:type="paragraph" w:styleId="a5">
    <w:name w:val="Normal Indent"/>
    <w:basedOn w:val="a"/>
    <w:uiPriority w:val="99"/>
    <w:unhideWhenUsed/>
    <w:rsid w:val="009C6EA1"/>
    <w:pPr>
      <w:ind w:left="720"/>
    </w:pPr>
    <w:rPr>
      <w:rFonts w:eastAsiaTheme="minorEastAsia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9C6EA1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uiPriority w:val="11"/>
    <w:rsid w:val="009C6EA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9C6E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9">
    <w:name w:val="Название Знак"/>
    <w:basedOn w:val="a0"/>
    <w:link w:val="a8"/>
    <w:uiPriority w:val="10"/>
    <w:rsid w:val="009C6E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a">
    <w:name w:val="Emphasis"/>
    <w:basedOn w:val="a0"/>
    <w:uiPriority w:val="20"/>
    <w:qFormat/>
    <w:rsid w:val="009C6EA1"/>
    <w:rPr>
      <w:i/>
      <w:iCs/>
    </w:rPr>
  </w:style>
  <w:style w:type="character" w:styleId="ab">
    <w:name w:val="Hyperlink"/>
    <w:basedOn w:val="a0"/>
    <w:uiPriority w:val="99"/>
    <w:unhideWhenUsed/>
    <w:rsid w:val="009C6EA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C6EA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9C6EA1"/>
    <w:pPr>
      <w:spacing w:line="240" w:lineRule="auto"/>
    </w:pPr>
    <w:rPr>
      <w:rFonts w:eastAsiaTheme="minorEastAsia"/>
      <w:b/>
      <w:bCs/>
      <w:color w:val="4F81BD" w:themeColor="accent1"/>
      <w:sz w:val="18"/>
      <w:szCs w:val="1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C6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C6E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C6E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C6E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C6EA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9C6E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6E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C6E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C6EA1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C6EA1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C6EA1"/>
  </w:style>
  <w:style w:type="paragraph" w:styleId="a3">
    <w:name w:val="header"/>
    <w:basedOn w:val="a"/>
    <w:link w:val="a4"/>
    <w:uiPriority w:val="99"/>
    <w:unhideWhenUsed/>
    <w:rsid w:val="009C6EA1"/>
    <w:pPr>
      <w:tabs>
        <w:tab w:val="center" w:pos="4680"/>
        <w:tab w:val="right" w:pos="9360"/>
      </w:tabs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C6EA1"/>
    <w:rPr>
      <w:rFonts w:eastAsiaTheme="minorEastAsia"/>
      <w:lang w:eastAsia="ru-RU"/>
    </w:rPr>
  </w:style>
  <w:style w:type="paragraph" w:styleId="a5">
    <w:name w:val="Normal Indent"/>
    <w:basedOn w:val="a"/>
    <w:uiPriority w:val="99"/>
    <w:unhideWhenUsed/>
    <w:rsid w:val="009C6EA1"/>
    <w:pPr>
      <w:ind w:left="720"/>
    </w:pPr>
    <w:rPr>
      <w:rFonts w:eastAsiaTheme="minorEastAsia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9C6EA1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uiPriority w:val="11"/>
    <w:rsid w:val="009C6EA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9C6E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9">
    <w:name w:val="Название Знак"/>
    <w:basedOn w:val="a0"/>
    <w:link w:val="a8"/>
    <w:uiPriority w:val="10"/>
    <w:rsid w:val="009C6E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a">
    <w:name w:val="Emphasis"/>
    <w:basedOn w:val="a0"/>
    <w:uiPriority w:val="20"/>
    <w:qFormat/>
    <w:rsid w:val="009C6EA1"/>
    <w:rPr>
      <w:i/>
      <w:iCs/>
    </w:rPr>
  </w:style>
  <w:style w:type="character" w:styleId="ab">
    <w:name w:val="Hyperlink"/>
    <w:basedOn w:val="a0"/>
    <w:uiPriority w:val="99"/>
    <w:unhideWhenUsed/>
    <w:rsid w:val="009C6EA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C6EA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9C6EA1"/>
    <w:pPr>
      <w:spacing w:line="240" w:lineRule="auto"/>
    </w:pPr>
    <w:rPr>
      <w:rFonts w:eastAsiaTheme="minorEastAsia"/>
      <w:b/>
      <w:bCs/>
      <w:color w:val="4F81BD" w:themeColor="accent1"/>
      <w:sz w:val="18"/>
      <w:szCs w:val="1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C6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C6E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22</Pages>
  <Words>4699</Words>
  <Characters>26785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2025-08-19T07:24:00Z</dcterms:created>
  <dcterms:modified xsi:type="dcterms:W3CDTF">2025-08-19T07:26:00Z</dcterms:modified>
</cp:coreProperties>
</file>